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9F49" w14:textId="77777777" w:rsidR="0011317C" w:rsidRPr="0011317C" w:rsidRDefault="0011317C" w:rsidP="0011317C">
      <w:pPr>
        <w:keepNext/>
        <w:spacing w:after="0" w:line="360" w:lineRule="auto"/>
        <w:jc w:val="center"/>
        <w:outlineLvl w:val="0"/>
        <w:rPr>
          <w:rFonts w:ascii="Arial" w:eastAsia="Times New Roman" w:hAnsi="Arial" w:cs="Arial"/>
          <w:b/>
          <w:sz w:val="24"/>
          <w:szCs w:val="20"/>
        </w:rPr>
      </w:pPr>
      <w:r w:rsidRPr="0011317C">
        <w:rPr>
          <w:rFonts w:ascii="Arial" w:eastAsia="Times New Roman" w:hAnsi="Arial" w:cs="Arial"/>
          <w:b/>
          <w:sz w:val="24"/>
          <w:szCs w:val="20"/>
        </w:rPr>
        <w:t>IPSWICH BOROUGH COUNCIL</w:t>
      </w:r>
    </w:p>
    <w:p w14:paraId="55D5A0EA" w14:textId="373DC22E" w:rsidR="0011317C" w:rsidRPr="0011317C" w:rsidRDefault="0011317C" w:rsidP="0011317C">
      <w:pPr>
        <w:spacing w:after="0" w:line="360" w:lineRule="auto"/>
        <w:jc w:val="center"/>
        <w:rPr>
          <w:rFonts w:ascii="Arial" w:eastAsia="Times New Roman" w:hAnsi="Arial" w:cs="Arial"/>
          <w:sz w:val="24"/>
          <w:szCs w:val="20"/>
        </w:rPr>
      </w:pPr>
      <w:r w:rsidRPr="0011317C">
        <w:rPr>
          <w:rFonts w:ascii="Arial" w:eastAsia="Times New Roman" w:hAnsi="Arial" w:cs="Arial"/>
          <w:b/>
          <w:sz w:val="24"/>
          <w:szCs w:val="20"/>
        </w:rPr>
        <w:t>(OFF-S</w:t>
      </w:r>
      <w:r w:rsidR="00E3302E">
        <w:rPr>
          <w:rFonts w:ascii="Arial" w:eastAsia="Times New Roman" w:hAnsi="Arial" w:cs="Arial"/>
          <w:b/>
          <w:sz w:val="24"/>
          <w:szCs w:val="20"/>
        </w:rPr>
        <w:t>TREET PARKING PLACES)</w:t>
      </w:r>
      <w:r w:rsidR="00704B41">
        <w:rPr>
          <w:rFonts w:ascii="Arial" w:eastAsia="Times New Roman" w:hAnsi="Arial" w:cs="Arial"/>
          <w:b/>
          <w:sz w:val="24"/>
          <w:szCs w:val="20"/>
        </w:rPr>
        <w:t xml:space="preserve"> </w:t>
      </w:r>
      <w:r w:rsidR="00AA14A6">
        <w:rPr>
          <w:rFonts w:ascii="Arial" w:eastAsia="Times New Roman" w:hAnsi="Arial" w:cs="Arial"/>
          <w:b/>
          <w:sz w:val="24"/>
          <w:szCs w:val="20"/>
        </w:rPr>
        <w:t xml:space="preserve">(PORTMAN ROAD </w:t>
      </w:r>
      <w:r w:rsidR="00CF5AEC">
        <w:rPr>
          <w:rFonts w:ascii="Arial" w:eastAsia="Times New Roman" w:hAnsi="Arial" w:cs="Arial"/>
          <w:b/>
          <w:sz w:val="24"/>
          <w:szCs w:val="20"/>
        </w:rPr>
        <w:t>C</w:t>
      </w:r>
      <w:r w:rsidR="00AA14A6">
        <w:rPr>
          <w:rFonts w:ascii="Arial" w:eastAsia="Times New Roman" w:hAnsi="Arial" w:cs="Arial"/>
          <w:b/>
          <w:sz w:val="24"/>
          <w:szCs w:val="20"/>
        </w:rPr>
        <w:t xml:space="preserve">) </w:t>
      </w:r>
      <w:r w:rsidR="00E3302E">
        <w:rPr>
          <w:rFonts w:ascii="Arial" w:eastAsia="Times New Roman" w:hAnsi="Arial" w:cs="Arial"/>
          <w:b/>
          <w:sz w:val="24"/>
          <w:szCs w:val="20"/>
        </w:rPr>
        <w:t>ORDER</w:t>
      </w:r>
      <w:r w:rsidR="00AD3692">
        <w:rPr>
          <w:rFonts w:ascii="Arial" w:eastAsia="Times New Roman" w:hAnsi="Arial" w:cs="Arial"/>
          <w:b/>
          <w:sz w:val="24"/>
          <w:szCs w:val="20"/>
        </w:rPr>
        <w:t xml:space="preserve"> </w:t>
      </w:r>
      <w:r w:rsidR="00E3302E">
        <w:rPr>
          <w:rFonts w:ascii="Arial" w:eastAsia="Times New Roman" w:hAnsi="Arial" w:cs="Arial"/>
          <w:b/>
          <w:sz w:val="24"/>
          <w:szCs w:val="20"/>
        </w:rPr>
        <w:t>20</w:t>
      </w:r>
      <w:r w:rsidR="009B4642">
        <w:rPr>
          <w:rFonts w:ascii="Arial" w:eastAsia="Times New Roman" w:hAnsi="Arial" w:cs="Arial"/>
          <w:b/>
          <w:sz w:val="24"/>
          <w:szCs w:val="20"/>
        </w:rPr>
        <w:t>2</w:t>
      </w:r>
      <w:r w:rsidR="00AA14A6">
        <w:rPr>
          <w:rFonts w:ascii="Arial" w:eastAsia="Times New Roman" w:hAnsi="Arial" w:cs="Arial"/>
          <w:b/>
          <w:sz w:val="24"/>
          <w:szCs w:val="20"/>
        </w:rPr>
        <w:t>6</w:t>
      </w:r>
    </w:p>
    <w:p w14:paraId="7F8B1256" w14:textId="77777777" w:rsidR="0011317C" w:rsidRPr="0011317C" w:rsidRDefault="0011317C" w:rsidP="0011317C">
      <w:pPr>
        <w:spacing w:after="0" w:line="360" w:lineRule="auto"/>
        <w:rPr>
          <w:rFonts w:ascii="Arial" w:eastAsia="Times New Roman" w:hAnsi="Arial" w:cs="Arial"/>
          <w:sz w:val="24"/>
          <w:szCs w:val="20"/>
        </w:rPr>
      </w:pPr>
    </w:p>
    <w:p w14:paraId="154B6B93" w14:textId="77777777" w:rsidR="0011317C" w:rsidRPr="0011317C" w:rsidRDefault="0011317C" w:rsidP="0011317C">
      <w:pPr>
        <w:spacing w:after="0" w:line="360" w:lineRule="auto"/>
        <w:rPr>
          <w:rFonts w:ascii="Arial" w:eastAsia="Times New Roman" w:hAnsi="Arial" w:cs="Arial"/>
          <w:sz w:val="24"/>
          <w:szCs w:val="20"/>
        </w:rPr>
      </w:pPr>
      <w:r w:rsidRPr="0011317C">
        <w:rPr>
          <w:rFonts w:ascii="Arial" w:eastAsia="Times New Roman" w:hAnsi="Arial" w:cs="Arial"/>
          <w:sz w:val="24"/>
          <w:szCs w:val="20"/>
        </w:rPr>
        <w:t>Ipswich Borough Council (“the Council”) in exercise of its powers</w:t>
      </w:r>
      <w:r w:rsidR="00B43911">
        <w:rPr>
          <w:rFonts w:ascii="Arial" w:eastAsia="Times New Roman" w:hAnsi="Arial" w:cs="Arial"/>
          <w:sz w:val="24"/>
          <w:szCs w:val="20"/>
        </w:rPr>
        <w:t xml:space="preserve"> under Section</w:t>
      </w:r>
      <w:r w:rsidR="00B86DD2">
        <w:rPr>
          <w:rFonts w:ascii="Arial" w:eastAsia="Times New Roman" w:hAnsi="Arial" w:cs="Arial"/>
          <w:sz w:val="24"/>
          <w:szCs w:val="20"/>
        </w:rPr>
        <w:t>s</w:t>
      </w:r>
      <w:r w:rsidR="00B43911">
        <w:rPr>
          <w:rFonts w:ascii="Arial" w:eastAsia="Times New Roman" w:hAnsi="Arial" w:cs="Arial"/>
          <w:sz w:val="24"/>
          <w:szCs w:val="20"/>
        </w:rPr>
        <w:t xml:space="preserve"> </w:t>
      </w:r>
      <w:r w:rsidR="00B86DD2">
        <w:rPr>
          <w:rFonts w:ascii="Arial" w:eastAsia="Times New Roman" w:hAnsi="Arial" w:cs="Arial"/>
          <w:sz w:val="24"/>
          <w:szCs w:val="20"/>
        </w:rPr>
        <w:t xml:space="preserve">32, </w:t>
      </w:r>
      <w:r w:rsidR="00B43911">
        <w:rPr>
          <w:rFonts w:ascii="Arial" w:eastAsia="Times New Roman" w:hAnsi="Arial" w:cs="Arial"/>
          <w:sz w:val="24"/>
          <w:szCs w:val="20"/>
        </w:rPr>
        <w:t xml:space="preserve">35 </w:t>
      </w:r>
      <w:r w:rsidR="00F91CF6">
        <w:rPr>
          <w:rFonts w:ascii="Arial" w:eastAsia="Times New Roman" w:hAnsi="Arial" w:cs="Arial"/>
          <w:sz w:val="24"/>
          <w:szCs w:val="20"/>
        </w:rPr>
        <w:t xml:space="preserve">and 35A </w:t>
      </w:r>
      <w:r w:rsidR="00B86DD2">
        <w:rPr>
          <w:rFonts w:ascii="Arial" w:eastAsia="Times New Roman" w:hAnsi="Arial" w:cs="Arial"/>
          <w:sz w:val="24"/>
          <w:szCs w:val="20"/>
        </w:rPr>
        <w:t xml:space="preserve">and Schedule 9 (Part IV) </w:t>
      </w:r>
      <w:r w:rsidRPr="0011317C">
        <w:rPr>
          <w:rFonts w:ascii="Arial" w:eastAsia="Times New Roman" w:hAnsi="Arial" w:cs="Arial"/>
          <w:sz w:val="24"/>
          <w:szCs w:val="20"/>
        </w:rPr>
        <w:t>of the Road Traffic Regulation Act 1984 (“the 1984 Act”)</w:t>
      </w:r>
      <w:r w:rsidR="00B86DD2">
        <w:rPr>
          <w:rFonts w:ascii="Arial" w:eastAsia="Times New Roman" w:hAnsi="Arial" w:cs="Arial"/>
          <w:sz w:val="24"/>
          <w:szCs w:val="20"/>
        </w:rPr>
        <w:t xml:space="preserve">, </w:t>
      </w:r>
      <w:r w:rsidRPr="0011317C">
        <w:rPr>
          <w:rFonts w:ascii="Arial" w:eastAsia="Times New Roman" w:hAnsi="Arial" w:cs="Arial"/>
          <w:sz w:val="24"/>
          <w:szCs w:val="20"/>
        </w:rPr>
        <w:t xml:space="preserve">the </w:t>
      </w:r>
      <w:r w:rsidR="000D15B0">
        <w:rPr>
          <w:rFonts w:ascii="Arial" w:eastAsia="Times New Roman" w:hAnsi="Arial" w:cs="Arial"/>
          <w:sz w:val="24"/>
          <w:szCs w:val="20"/>
        </w:rPr>
        <w:t>Traffic Management Act 2004 (“the 2004</w:t>
      </w:r>
      <w:r w:rsidRPr="0011317C">
        <w:rPr>
          <w:rFonts w:ascii="Arial" w:eastAsia="Times New Roman" w:hAnsi="Arial" w:cs="Arial"/>
          <w:sz w:val="24"/>
          <w:szCs w:val="20"/>
        </w:rPr>
        <w:t xml:space="preserve"> Act”) and of all other enabling powers and with the consent of Suffolk County Council in accordance with Section 39 of the 1984 Act and after consultation with the Chief Officer of Police in accordance with Schedule 9 Part III of the 1984 Act </w:t>
      </w:r>
      <w:r w:rsidR="0069498A">
        <w:rPr>
          <w:rFonts w:ascii="Arial" w:eastAsia="Times New Roman" w:hAnsi="Arial" w:cs="Arial"/>
          <w:sz w:val="24"/>
          <w:szCs w:val="20"/>
        </w:rPr>
        <w:t xml:space="preserve">and after consultation with the relevant organisations specified in the Local Authorities’ Traffic Orders (Procedure) (England and Wales) Regulations 1996 </w:t>
      </w:r>
      <w:r w:rsidRPr="0011317C">
        <w:rPr>
          <w:rFonts w:ascii="Arial" w:eastAsia="Times New Roman" w:hAnsi="Arial" w:cs="Arial"/>
          <w:sz w:val="24"/>
          <w:szCs w:val="20"/>
        </w:rPr>
        <w:t>makes the following Order:-</w:t>
      </w:r>
    </w:p>
    <w:p w14:paraId="096AA379" w14:textId="77777777" w:rsidR="0011317C" w:rsidRPr="0011317C" w:rsidRDefault="0011317C" w:rsidP="0011317C">
      <w:pPr>
        <w:spacing w:after="0" w:line="360" w:lineRule="auto"/>
        <w:rPr>
          <w:rFonts w:ascii="Arial" w:eastAsia="Times New Roman" w:hAnsi="Arial" w:cs="Arial"/>
          <w:sz w:val="24"/>
          <w:szCs w:val="20"/>
          <w:u w:val="single"/>
        </w:rPr>
      </w:pPr>
    </w:p>
    <w:p w14:paraId="5B0E0DDB" w14:textId="6B05E8A2" w:rsidR="0011317C" w:rsidRPr="0011317C" w:rsidRDefault="0011317C" w:rsidP="0011317C">
      <w:pPr>
        <w:keepNext/>
        <w:spacing w:after="0" w:line="360" w:lineRule="auto"/>
        <w:outlineLvl w:val="1"/>
        <w:rPr>
          <w:rFonts w:ascii="Arial" w:eastAsia="Times New Roman" w:hAnsi="Arial" w:cs="Arial"/>
          <w:sz w:val="24"/>
          <w:szCs w:val="20"/>
        </w:rPr>
      </w:pPr>
      <w:r w:rsidRPr="0011317C">
        <w:rPr>
          <w:rFonts w:ascii="Arial" w:eastAsia="Times New Roman" w:hAnsi="Arial" w:cs="Arial"/>
          <w:sz w:val="24"/>
          <w:szCs w:val="20"/>
          <w:u w:val="single"/>
        </w:rPr>
        <w:t>COMMENCEMENT, CITATION AND REVOCATION</w:t>
      </w:r>
    </w:p>
    <w:p w14:paraId="4390CE21" w14:textId="77777777" w:rsidR="009F6A63" w:rsidRDefault="0011317C" w:rsidP="0011317C">
      <w:pPr>
        <w:tabs>
          <w:tab w:val="left" w:pos="720"/>
        </w:tabs>
        <w:spacing w:after="0" w:line="360" w:lineRule="auto"/>
        <w:ind w:left="1440" w:hanging="1440"/>
        <w:rPr>
          <w:rFonts w:ascii="Arial" w:eastAsia="Times New Roman" w:hAnsi="Arial" w:cs="Arial"/>
          <w:sz w:val="24"/>
          <w:szCs w:val="20"/>
        </w:rPr>
      </w:pPr>
      <w:r w:rsidRPr="0011317C">
        <w:rPr>
          <w:rFonts w:ascii="Arial" w:eastAsia="Times New Roman" w:hAnsi="Arial" w:cs="Arial"/>
          <w:sz w:val="24"/>
          <w:szCs w:val="20"/>
        </w:rPr>
        <w:tab/>
      </w:r>
    </w:p>
    <w:p w14:paraId="7525A1F6" w14:textId="781AA3DD" w:rsidR="00AD3692" w:rsidRDefault="0011317C" w:rsidP="000573E7">
      <w:pPr>
        <w:tabs>
          <w:tab w:val="left" w:pos="720"/>
        </w:tabs>
        <w:spacing w:after="0" w:line="360" w:lineRule="auto"/>
        <w:ind w:left="720" w:hanging="720"/>
        <w:rPr>
          <w:rFonts w:ascii="Arial" w:eastAsia="Times New Roman" w:hAnsi="Arial" w:cs="Arial"/>
          <w:sz w:val="24"/>
          <w:szCs w:val="20"/>
        </w:rPr>
      </w:pPr>
      <w:r w:rsidRPr="0011317C">
        <w:rPr>
          <w:rFonts w:ascii="Arial" w:eastAsia="Times New Roman" w:hAnsi="Arial" w:cs="Arial"/>
          <w:sz w:val="24"/>
          <w:szCs w:val="20"/>
        </w:rPr>
        <w:t>(1)</w:t>
      </w:r>
      <w:r w:rsidRPr="0011317C">
        <w:rPr>
          <w:rFonts w:ascii="Arial" w:eastAsia="Times New Roman" w:hAnsi="Arial" w:cs="Arial"/>
          <w:sz w:val="24"/>
          <w:szCs w:val="20"/>
        </w:rPr>
        <w:tab/>
        <w:t>This Order may be  cited  as  the  Ipswich  Borough  Council  (Off-S</w:t>
      </w:r>
      <w:r w:rsidR="00E3302E">
        <w:rPr>
          <w:rFonts w:ascii="Arial" w:eastAsia="Times New Roman" w:hAnsi="Arial" w:cs="Arial"/>
          <w:sz w:val="24"/>
          <w:szCs w:val="20"/>
        </w:rPr>
        <w:t>treet</w:t>
      </w:r>
      <w:r w:rsidR="009F6A63">
        <w:rPr>
          <w:rFonts w:ascii="Arial" w:eastAsia="Times New Roman" w:hAnsi="Arial" w:cs="Arial"/>
          <w:sz w:val="24"/>
          <w:szCs w:val="20"/>
        </w:rPr>
        <w:t xml:space="preserve"> </w:t>
      </w:r>
      <w:r w:rsidR="00E3302E">
        <w:rPr>
          <w:rFonts w:ascii="Arial" w:eastAsia="Times New Roman" w:hAnsi="Arial" w:cs="Arial"/>
          <w:sz w:val="24"/>
          <w:szCs w:val="20"/>
        </w:rPr>
        <w:t>Parking Places)</w:t>
      </w:r>
      <w:r w:rsidR="00704B41">
        <w:rPr>
          <w:rFonts w:ascii="Arial" w:eastAsia="Times New Roman" w:hAnsi="Arial" w:cs="Arial"/>
          <w:sz w:val="24"/>
          <w:szCs w:val="20"/>
        </w:rPr>
        <w:t xml:space="preserve"> </w:t>
      </w:r>
      <w:r w:rsidR="00AA14A6">
        <w:rPr>
          <w:rFonts w:ascii="Arial" w:eastAsia="Times New Roman" w:hAnsi="Arial" w:cs="Arial"/>
          <w:sz w:val="24"/>
          <w:szCs w:val="20"/>
        </w:rPr>
        <w:t xml:space="preserve">(Portman Road </w:t>
      </w:r>
      <w:r w:rsidR="00CF5AEC">
        <w:rPr>
          <w:rFonts w:ascii="Arial" w:eastAsia="Times New Roman" w:hAnsi="Arial" w:cs="Arial"/>
          <w:sz w:val="24"/>
          <w:szCs w:val="20"/>
        </w:rPr>
        <w:t>C</w:t>
      </w:r>
      <w:r w:rsidR="00AA14A6">
        <w:rPr>
          <w:rFonts w:ascii="Arial" w:eastAsia="Times New Roman" w:hAnsi="Arial" w:cs="Arial"/>
          <w:sz w:val="24"/>
          <w:szCs w:val="20"/>
        </w:rPr>
        <w:t xml:space="preserve">) </w:t>
      </w:r>
      <w:r w:rsidR="00E3302E">
        <w:rPr>
          <w:rFonts w:ascii="Arial" w:eastAsia="Times New Roman" w:hAnsi="Arial" w:cs="Arial"/>
          <w:sz w:val="24"/>
          <w:szCs w:val="20"/>
        </w:rPr>
        <w:t>Order</w:t>
      </w:r>
      <w:r w:rsidR="00AD3692">
        <w:rPr>
          <w:rFonts w:ascii="Arial" w:eastAsia="Times New Roman" w:hAnsi="Arial" w:cs="Arial"/>
          <w:sz w:val="24"/>
          <w:szCs w:val="20"/>
        </w:rPr>
        <w:t xml:space="preserve"> </w:t>
      </w:r>
      <w:r w:rsidR="00E3302E">
        <w:rPr>
          <w:rFonts w:ascii="Arial" w:eastAsia="Times New Roman" w:hAnsi="Arial" w:cs="Arial"/>
          <w:sz w:val="24"/>
          <w:szCs w:val="20"/>
        </w:rPr>
        <w:t>20</w:t>
      </w:r>
      <w:r w:rsidR="009B4642">
        <w:rPr>
          <w:rFonts w:ascii="Arial" w:eastAsia="Times New Roman" w:hAnsi="Arial" w:cs="Arial"/>
          <w:sz w:val="24"/>
          <w:szCs w:val="20"/>
        </w:rPr>
        <w:t>2</w:t>
      </w:r>
      <w:r w:rsidR="00AA14A6">
        <w:rPr>
          <w:rFonts w:ascii="Arial" w:eastAsia="Times New Roman" w:hAnsi="Arial" w:cs="Arial"/>
          <w:sz w:val="24"/>
          <w:szCs w:val="20"/>
        </w:rPr>
        <w:t>6</w:t>
      </w:r>
      <w:r w:rsidRPr="0011317C">
        <w:rPr>
          <w:rFonts w:ascii="Arial" w:eastAsia="Times New Roman" w:hAnsi="Arial" w:cs="Arial"/>
          <w:sz w:val="24"/>
          <w:szCs w:val="20"/>
        </w:rPr>
        <w:t xml:space="preserve"> and sh</w:t>
      </w:r>
      <w:r w:rsidR="005D5849">
        <w:rPr>
          <w:rFonts w:ascii="Arial" w:eastAsia="Times New Roman" w:hAnsi="Arial" w:cs="Arial"/>
          <w:sz w:val="24"/>
          <w:szCs w:val="20"/>
        </w:rPr>
        <w:t xml:space="preserve">all come into operation on </w:t>
      </w:r>
      <w:r w:rsidR="004C2EBD">
        <w:rPr>
          <w:rFonts w:ascii="Arial" w:eastAsia="Times New Roman" w:hAnsi="Arial" w:cs="Arial"/>
          <w:sz w:val="24"/>
          <w:szCs w:val="20"/>
        </w:rPr>
        <w:t>15</w:t>
      </w:r>
      <w:r w:rsidR="00CF5AEC" w:rsidRPr="00CF5AEC">
        <w:rPr>
          <w:rFonts w:ascii="Arial" w:eastAsia="Times New Roman" w:hAnsi="Arial" w:cs="Arial"/>
          <w:sz w:val="24"/>
          <w:szCs w:val="20"/>
          <w:vertAlign w:val="superscript"/>
        </w:rPr>
        <w:t>th</w:t>
      </w:r>
      <w:r w:rsidR="00CF5AEC">
        <w:rPr>
          <w:rFonts w:ascii="Arial" w:eastAsia="Times New Roman" w:hAnsi="Arial" w:cs="Arial"/>
          <w:sz w:val="24"/>
          <w:szCs w:val="20"/>
        </w:rPr>
        <w:t xml:space="preserve"> June</w:t>
      </w:r>
      <w:r w:rsidR="000573E7">
        <w:rPr>
          <w:rFonts w:ascii="Arial" w:eastAsia="Times New Roman" w:hAnsi="Arial" w:cs="Arial"/>
          <w:sz w:val="24"/>
          <w:szCs w:val="20"/>
        </w:rPr>
        <w:t xml:space="preserve"> 202</w:t>
      </w:r>
      <w:r w:rsidR="00AA14A6">
        <w:rPr>
          <w:rFonts w:ascii="Arial" w:eastAsia="Times New Roman" w:hAnsi="Arial" w:cs="Arial"/>
          <w:sz w:val="24"/>
          <w:szCs w:val="20"/>
        </w:rPr>
        <w:t>6</w:t>
      </w:r>
      <w:r w:rsidRPr="0011317C">
        <w:rPr>
          <w:rFonts w:ascii="Arial" w:eastAsia="Times New Roman" w:hAnsi="Arial" w:cs="Arial"/>
          <w:sz w:val="24"/>
          <w:szCs w:val="20"/>
        </w:rPr>
        <w:t>.</w:t>
      </w:r>
    </w:p>
    <w:p w14:paraId="3897490D" w14:textId="77777777" w:rsidR="0011317C" w:rsidRPr="0011317C" w:rsidRDefault="0011317C" w:rsidP="008A3BD2">
      <w:pPr>
        <w:tabs>
          <w:tab w:val="left" w:pos="720"/>
        </w:tabs>
        <w:spacing w:after="0" w:line="360" w:lineRule="auto"/>
        <w:ind w:left="1440" w:hanging="22"/>
        <w:rPr>
          <w:rFonts w:ascii="Arial" w:eastAsia="Times New Roman" w:hAnsi="Arial" w:cs="Arial"/>
          <w:sz w:val="24"/>
          <w:szCs w:val="20"/>
        </w:rPr>
      </w:pPr>
      <w:r w:rsidRPr="0011317C">
        <w:rPr>
          <w:rFonts w:ascii="Arial" w:eastAsia="Times New Roman" w:hAnsi="Arial" w:cs="Arial"/>
          <w:sz w:val="24"/>
          <w:szCs w:val="20"/>
        </w:rPr>
        <w:tab/>
      </w:r>
    </w:p>
    <w:p w14:paraId="1EDA4C65" w14:textId="1A41AD9E" w:rsidR="0011317C" w:rsidRPr="0011317C" w:rsidRDefault="00C904AD" w:rsidP="0011317C">
      <w:pPr>
        <w:keepNext/>
        <w:tabs>
          <w:tab w:val="left" w:pos="720"/>
        </w:tabs>
        <w:spacing w:after="0" w:line="360" w:lineRule="auto"/>
        <w:ind w:left="1440" w:hanging="1440"/>
        <w:outlineLvl w:val="2"/>
        <w:rPr>
          <w:rFonts w:ascii="Arial" w:eastAsia="Times New Roman" w:hAnsi="Arial" w:cs="Arial"/>
          <w:sz w:val="24"/>
          <w:szCs w:val="20"/>
          <w:u w:val="single"/>
        </w:rPr>
      </w:pPr>
      <w:r>
        <w:rPr>
          <w:rFonts w:ascii="Arial" w:eastAsia="Times New Roman" w:hAnsi="Arial" w:cs="Arial"/>
          <w:sz w:val="24"/>
          <w:szCs w:val="20"/>
          <w:u w:val="single"/>
        </w:rPr>
        <w:t>AMENDMENTS TO PREVIOUS ORDER</w:t>
      </w:r>
    </w:p>
    <w:p w14:paraId="58FA5A28" w14:textId="77777777" w:rsidR="00053317" w:rsidRDefault="00053317" w:rsidP="00822D02">
      <w:pPr>
        <w:tabs>
          <w:tab w:val="left" w:pos="720"/>
        </w:tabs>
        <w:spacing w:after="0" w:line="360" w:lineRule="auto"/>
        <w:rPr>
          <w:rFonts w:ascii="Arial" w:eastAsia="Times New Roman" w:hAnsi="Arial" w:cs="Arial"/>
          <w:sz w:val="24"/>
          <w:szCs w:val="20"/>
        </w:rPr>
      </w:pPr>
    </w:p>
    <w:p w14:paraId="2A434E1B" w14:textId="27D8C13E" w:rsidR="00B35850" w:rsidRDefault="0011317C" w:rsidP="008E2C56">
      <w:pPr>
        <w:tabs>
          <w:tab w:val="left" w:pos="720"/>
        </w:tabs>
        <w:spacing w:after="0" w:line="360" w:lineRule="auto"/>
        <w:ind w:left="720" w:hanging="720"/>
        <w:rPr>
          <w:rFonts w:ascii="Arial" w:eastAsia="Times New Roman" w:hAnsi="Arial" w:cs="Arial"/>
          <w:sz w:val="24"/>
          <w:szCs w:val="20"/>
        </w:rPr>
      </w:pPr>
      <w:r w:rsidRPr="0011317C">
        <w:rPr>
          <w:rFonts w:ascii="Arial" w:eastAsia="Times New Roman" w:hAnsi="Arial" w:cs="Arial"/>
          <w:sz w:val="24"/>
          <w:szCs w:val="20"/>
        </w:rPr>
        <w:t>(</w:t>
      </w:r>
      <w:r w:rsidR="00822D02">
        <w:rPr>
          <w:rFonts w:ascii="Arial" w:eastAsia="Times New Roman" w:hAnsi="Arial" w:cs="Arial"/>
          <w:sz w:val="24"/>
          <w:szCs w:val="20"/>
        </w:rPr>
        <w:t>2</w:t>
      </w:r>
      <w:r w:rsidRPr="0011317C">
        <w:rPr>
          <w:rFonts w:ascii="Arial" w:eastAsia="Times New Roman" w:hAnsi="Arial" w:cs="Arial"/>
          <w:sz w:val="24"/>
          <w:szCs w:val="20"/>
        </w:rPr>
        <w:t>)</w:t>
      </w:r>
      <w:r w:rsidRPr="0011317C">
        <w:rPr>
          <w:rFonts w:ascii="Arial" w:eastAsia="Times New Roman" w:hAnsi="Arial" w:cs="Arial"/>
          <w:sz w:val="24"/>
          <w:szCs w:val="20"/>
        </w:rPr>
        <w:tab/>
      </w:r>
      <w:r w:rsidR="00CF5AEC">
        <w:rPr>
          <w:rFonts w:ascii="Arial" w:eastAsia="Times New Roman" w:hAnsi="Arial" w:cs="Arial"/>
          <w:sz w:val="24"/>
          <w:szCs w:val="20"/>
        </w:rPr>
        <w:t>T</w:t>
      </w:r>
      <w:r w:rsidR="00822D02">
        <w:rPr>
          <w:rFonts w:ascii="Arial" w:eastAsia="Times New Roman" w:hAnsi="Arial" w:cs="Arial"/>
          <w:sz w:val="24"/>
          <w:szCs w:val="20"/>
        </w:rPr>
        <w:t xml:space="preserve">he </w:t>
      </w:r>
      <w:r w:rsidR="00CF5AEC">
        <w:rPr>
          <w:rFonts w:ascii="Arial" w:eastAsia="Times New Roman" w:hAnsi="Arial" w:cs="Arial"/>
          <w:sz w:val="24"/>
          <w:szCs w:val="20"/>
        </w:rPr>
        <w:t xml:space="preserve">definition of the ‘Portman Road C’ parking place within the </w:t>
      </w:r>
      <w:r w:rsidR="00822D02">
        <w:rPr>
          <w:rFonts w:ascii="Arial" w:eastAsia="Times New Roman" w:hAnsi="Arial" w:cs="Arial"/>
          <w:sz w:val="24"/>
          <w:szCs w:val="20"/>
        </w:rPr>
        <w:t>Ipswich Borough Council (Off-Street Parking Places) Order 2022 (“the 2022 Order”) (as amended)</w:t>
      </w:r>
      <w:r w:rsidR="00AA14A6">
        <w:rPr>
          <w:rFonts w:ascii="Arial" w:eastAsia="Times New Roman" w:hAnsi="Arial" w:cs="Arial"/>
          <w:sz w:val="24"/>
          <w:szCs w:val="20"/>
        </w:rPr>
        <w:t xml:space="preserve"> is amended </w:t>
      </w:r>
      <w:r w:rsidR="00CF5AEC">
        <w:rPr>
          <w:rFonts w:ascii="Arial" w:eastAsia="Times New Roman" w:hAnsi="Arial" w:cs="Arial"/>
          <w:sz w:val="24"/>
          <w:szCs w:val="20"/>
        </w:rPr>
        <w:t>to incorporate the land of the former NCP car park on Portman Road, Ipswich (as per the attached plan)</w:t>
      </w:r>
      <w:r w:rsidR="00053317">
        <w:rPr>
          <w:rFonts w:ascii="Arial" w:eastAsia="Times New Roman" w:hAnsi="Arial" w:cs="Arial"/>
          <w:sz w:val="24"/>
          <w:szCs w:val="20"/>
        </w:rPr>
        <w:t>.</w:t>
      </w:r>
    </w:p>
    <w:p w14:paraId="48D8AC70" w14:textId="3B5C25CC" w:rsidR="008E2C56" w:rsidRDefault="008E2C56" w:rsidP="008E2C56">
      <w:pPr>
        <w:tabs>
          <w:tab w:val="left" w:pos="720"/>
        </w:tabs>
        <w:spacing w:after="0" w:line="360" w:lineRule="auto"/>
        <w:ind w:left="720" w:hanging="720"/>
        <w:rPr>
          <w:rFonts w:ascii="Arial" w:eastAsia="Times New Roman" w:hAnsi="Arial" w:cs="Arial"/>
          <w:sz w:val="24"/>
          <w:szCs w:val="20"/>
        </w:rPr>
      </w:pPr>
    </w:p>
    <w:p w14:paraId="5922C62B" w14:textId="10091D0C" w:rsidR="008E2C56" w:rsidRDefault="00456027" w:rsidP="00AA14A6">
      <w:pPr>
        <w:tabs>
          <w:tab w:val="left" w:pos="720"/>
        </w:tabs>
        <w:spacing w:after="0" w:line="360" w:lineRule="auto"/>
        <w:ind w:left="720" w:hanging="720"/>
        <w:rPr>
          <w:rFonts w:ascii="Arial" w:eastAsia="Times New Roman" w:hAnsi="Arial" w:cs="Arial"/>
          <w:sz w:val="24"/>
          <w:szCs w:val="20"/>
        </w:rPr>
      </w:pPr>
      <w:r>
        <w:rPr>
          <w:rFonts w:ascii="Arial" w:eastAsia="Times New Roman" w:hAnsi="Arial" w:cs="Arial"/>
          <w:sz w:val="24"/>
          <w:szCs w:val="20"/>
        </w:rPr>
        <w:t>(</w:t>
      </w:r>
      <w:r w:rsidR="00AA14A6">
        <w:rPr>
          <w:rFonts w:ascii="Arial" w:eastAsia="Times New Roman" w:hAnsi="Arial" w:cs="Arial"/>
          <w:sz w:val="24"/>
          <w:szCs w:val="20"/>
        </w:rPr>
        <w:t>3</w:t>
      </w:r>
      <w:r>
        <w:rPr>
          <w:rFonts w:ascii="Arial" w:eastAsia="Times New Roman" w:hAnsi="Arial" w:cs="Arial"/>
          <w:sz w:val="24"/>
          <w:szCs w:val="20"/>
        </w:rPr>
        <w:t>)</w:t>
      </w:r>
      <w:r>
        <w:rPr>
          <w:rFonts w:ascii="Arial" w:eastAsia="Times New Roman" w:hAnsi="Arial" w:cs="Arial"/>
          <w:sz w:val="24"/>
          <w:szCs w:val="20"/>
        </w:rPr>
        <w:tab/>
      </w:r>
      <w:r w:rsidR="00C904AD">
        <w:rPr>
          <w:rFonts w:ascii="Arial" w:eastAsia="Times New Roman" w:hAnsi="Arial" w:cs="Arial"/>
          <w:sz w:val="24"/>
          <w:szCs w:val="20"/>
        </w:rPr>
        <w:t xml:space="preserve">Other than as amended by this </w:t>
      </w:r>
      <w:r>
        <w:rPr>
          <w:rFonts w:ascii="Arial" w:eastAsia="Times New Roman" w:hAnsi="Arial" w:cs="Arial"/>
          <w:sz w:val="24"/>
          <w:szCs w:val="20"/>
        </w:rPr>
        <w:t>Order</w:t>
      </w:r>
      <w:r w:rsidR="00C904AD">
        <w:rPr>
          <w:rFonts w:ascii="Arial" w:eastAsia="Times New Roman" w:hAnsi="Arial" w:cs="Arial"/>
          <w:sz w:val="24"/>
          <w:szCs w:val="20"/>
        </w:rPr>
        <w:t xml:space="preserve">, the 2022 Order remains in full effect.  </w:t>
      </w:r>
      <w:r>
        <w:rPr>
          <w:rFonts w:ascii="Arial" w:eastAsia="Times New Roman" w:hAnsi="Arial" w:cs="Arial"/>
          <w:sz w:val="24"/>
          <w:szCs w:val="20"/>
        </w:rPr>
        <w:t xml:space="preserve">  </w:t>
      </w:r>
    </w:p>
    <w:p w14:paraId="75F83190" w14:textId="77777777" w:rsidR="00B8562F" w:rsidRPr="0011317C" w:rsidRDefault="00B8562F" w:rsidP="00C904AD">
      <w:pPr>
        <w:tabs>
          <w:tab w:val="left" w:pos="709"/>
          <w:tab w:val="left" w:pos="1418"/>
        </w:tabs>
        <w:spacing w:after="0" w:line="360" w:lineRule="auto"/>
        <w:rPr>
          <w:rFonts w:ascii="Arial" w:eastAsia="Times New Roman" w:hAnsi="Arial" w:cs="Arial"/>
          <w:sz w:val="24"/>
          <w:szCs w:val="24"/>
        </w:rPr>
      </w:pPr>
    </w:p>
    <w:p w14:paraId="4D9252E7" w14:textId="77777777" w:rsidR="0011317C" w:rsidRPr="0011317C" w:rsidRDefault="0011317C" w:rsidP="0011317C">
      <w:pPr>
        <w:keepNext/>
        <w:tabs>
          <w:tab w:val="left" w:pos="720"/>
          <w:tab w:val="left" w:pos="1440"/>
        </w:tabs>
        <w:spacing w:after="0" w:line="360" w:lineRule="auto"/>
        <w:rPr>
          <w:rFonts w:ascii="Arial" w:eastAsia="Times New Roman" w:hAnsi="Arial" w:cs="Arial"/>
          <w:sz w:val="24"/>
          <w:szCs w:val="20"/>
        </w:rPr>
      </w:pPr>
      <w:r w:rsidRPr="0011317C">
        <w:rPr>
          <w:rFonts w:ascii="Arial" w:eastAsia="Times New Roman" w:hAnsi="Arial" w:cs="Arial"/>
          <w:sz w:val="24"/>
          <w:szCs w:val="20"/>
        </w:rPr>
        <w:lastRenderedPageBreak/>
        <w:t xml:space="preserve">THE COMMON SEAL of </w:t>
      </w:r>
    </w:p>
    <w:p w14:paraId="01834FD9" w14:textId="77777777" w:rsidR="0011317C" w:rsidRPr="0011317C" w:rsidRDefault="0011317C" w:rsidP="0011317C">
      <w:pPr>
        <w:keepNext/>
        <w:tabs>
          <w:tab w:val="left" w:pos="720"/>
          <w:tab w:val="left" w:pos="1440"/>
        </w:tabs>
        <w:spacing w:after="0" w:line="360" w:lineRule="auto"/>
        <w:rPr>
          <w:rFonts w:ascii="Arial" w:eastAsia="Times New Roman" w:hAnsi="Arial" w:cs="Arial"/>
          <w:sz w:val="24"/>
          <w:szCs w:val="20"/>
        </w:rPr>
      </w:pPr>
      <w:r w:rsidRPr="0011317C">
        <w:rPr>
          <w:rFonts w:ascii="Arial" w:eastAsia="Times New Roman" w:hAnsi="Arial" w:cs="Arial"/>
          <w:sz w:val="24"/>
          <w:szCs w:val="20"/>
        </w:rPr>
        <w:t>IPSWICH BOROUGH COUNCIL</w:t>
      </w:r>
    </w:p>
    <w:p w14:paraId="259AE8D6" w14:textId="77777777" w:rsidR="0011317C" w:rsidRPr="0011317C" w:rsidRDefault="0011317C" w:rsidP="0011317C">
      <w:pPr>
        <w:keepNext/>
        <w:tabs>
          <w:tab w:val="left" w:pos="720"/>
          <w:tab w:val="left" w:pos="1440"/>
        </w:tabs>
        <w:spacing w:after="0" w:line="360" w:lineRule="auto"/>
        <w:rPr>
          <w:rFonts w:ascii="Arial" w:eastAsia="Times New Roman" w:hAnsi="Arial" w:cs="Arial"/>
          <w:sz w:val="24"/>
          <w:szCs w:val="20"/>
        </w:rPr>
      </w:pPr>
      <w:r w:rsidRPr="0011317C">
        <w:rPr>
          <w:rFonts w:ascii="Arial" w:eastAsia="Times New Roman" w:hAnsi="Arial" w:cs="Arial"/>
          <w:sz w:val="24"/>
          <w:szCs w:val="20"/>
        </w:rPr>
        <w:t xml:space="preserve">was affixed on </w:t>
      </w:r>
      <w:r w:rsidRPr="0011317C">
        <w:rPr>
          <w:rFonts w:ascii="Arial" w:eastAsia="Times New Roman" w:hAnsi="Arial" w:cs="Arial"/>
          <w:sz w:val="24"/>
          <w:szCs w:val="20"/>
        </w:rPr>
        <w:br/>
        <w:t>in the presence of:-</w:t>
      </w:r>
    </w:p>
    <w:p w14:paraId="42E32BA4" w14:textId="77777777" w:rsidR="0011317C" w:rsidRPr="0011317C" w:rsidRDefault="0011317C" w:rsidP="0011317C">
      <w:pPr>
        <w:keepNext/>
        <w:tabs>
          <w:tab w:val="left" w:pos="720"/>
          <w:tab w:val="left" w:pos="1440"/>
        </w:tabs>
        <w:spacing w:after="0" w:line="360" w:lineRule="auto"/>
        <w:rPr>
          <w:rFonts w:ascii="Arial" w:eastAsia="Times New Roman" w:hAnsi="Arial" w:cs="Arial"/>
          <w:sz w:val="24"/>
          <w:szCs w:val="20"/>
        </w:rPr>
      </w:pPr>
    </w:p>
    <w:p w14:paraId="200E0603" w14:textId="77777777" w:rsidR="0011317C" w:rsidRPr="0011317C" w:rsidRDefault="0011317C" w:rsidP="0011317C">
      <w:pPr>
        <w:keepNext/>
        <w:tabs>
          <w:tab w:val="left" w:pos="720"/>
          <w:tab w:val="left" w:pos="1440"/>
        </w:tabs>
        <w:spacing w:after="0" w:line="360" w:lineRule="auto"/>
        <w:rPr>
          <w:rFonts w:ascii="Arial" w:eastAsia="Times New Roman" w:hAnsi="Arial" w:cs="Arial"/>
          <w:sz w:val="24"/>
          <w:szCs w:val="20"/>
        </w:rPr>
      </w:pPr>
    </w:p>
    <w:p w14:paraId="454D68E7" w14:textId="37FBB7F6" w:rsidR="0011317C" w:rsidRPr="0011317C" w:rsidRDefault="0011317C" w:rsidP="0011317C">
      <w:pPr>
        <w:keepNext/>
        <w:tabs>
          <w:tab w:val="left" w:pos="720"/>
          <w:tab w:val="left" w:pos="1440"/>
        </w:tabs>
        <w:spacing w:after="0" w:line="360" w:lineRule="auto"/>
        <w:rPr>
          <w:rFonts w:ascii="Arial" w:eastAsia="Times New Roman" w:hAnsi="Arial" w:cs="Arial"/>
          <w:sz w:val="24"/>
          <w:szCs w:val="20"/>
        </w:rPr>
      </w:pPr>
      <w:r w:rsidRPr="0011317C">
        <w:rPr>
          <w:rFonts w:ascii="Arial" w:eastAsia="Times New Roman" w:hAnsi="Arial" w:cs="Arial"/>
          <w:sz w:val="24"/>
          <w:szCs w:val="20"/>
        </w:rPr>
        <w:tab/>
      </w:r>
      <w:r w:rsidRPr="0011317C">
        <w:rPr>
          <w:rFonts w:ascii="Arial" w:eastAsia="Times New Roman" w:hAnsi="Arial" w:cs="Arial"/>
          <w:sz w:val="24"/>
          <w:szCs w:val="20"/>
        </w:rPr>
        <w:tab/>
        <w:t>Authorised Officer</w:t>
      </w:r>
    </w:p>
    <w:p w14:paraId="45BE43E1" w14:textId="77777777" w:rsidR="00DB2D56" w:rsidRDefault="00DB2D56"/>
    <w:sectPr w:rsidR="00DB2D5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17CB" w14:textId="77777777" w:rsidR="004D4F7D" w:rsidRDefault="004D4F7D" w:rsidP="00521FF8">
      <w:pPr>
        <w:spacing w:after="0" w:line="240" w:lineRule="auto"/>
      </w:pPr>
      <w:r>
        <w:separator/>
      </w:r>
    </w:p>
  </w:endnote>
  <w:endnote w:type="continuationSeparator" w:id="0">
    <w:p w14:paraId="5562142A" w14:textId="77777777" w:rsidR="004D4F7D" w:rsidRDefault="004D4F7D" w:rsidP="0052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395229"/>
      <w:docPartObj>
        <w:docPartGallery w:val="Page Numbers (Bottom of Page)"/>
        <w:docPartUnique/>
      </w:docPartObj>
    </w:sdtPr>
    <w:sdtEndPr>
      <w:rPr>
        <w:noProof/>
      </w:rPr>
    </w:sdtEndPr>
    <w:sdtContent>
      <w:p w14:paraId="6BA44A7F" w14:textId="77777777" w:rsidR="007D3446" w:rsidRDefault="007D3446" w:rsidP="00521FF8">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18CAEC97" w14:textId="77777777" w:rsidR="007D3446" w:rsidRDefault="007D3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1698" w14:textId="77777777" w:rsidR="004D4F7D" w:rsidRDefault="004D4F7D" w:rsidP="00521FF8">
      <w:pPr>
        <w:spacing w:after="0" w:line="240" w:lineRule="auto"/>
      </w:pPr>
      <w:r>
        <w:separator/>
      </w:r>
    </w:p>
  </w:footnote>
  <w:footnote w:type="continuationSeparator" w:id="0">
    <w:p w14:paraId="315B38A6" w14:textId="77777777" w:rsidR="004D4F7D" w:rsidRDefault="004D4F7D" w:rsidP="00521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E78A7"/>
    <w:multiLevelType w:val="singleLevel"/>
    <w:tmpl w:val="B4C6BC86"/>
    <w:lvl w:ilvl="0">
      <w:start w:val="1"/>
      <w:numFmt w:val="lowerLetter"/>
      <w:lvlText w:val="(%1)"/>
      <w:lvlJc w:val="left"/>
      <w:pPr>
        <w:tabs>
          <w:tab w:val="num" w:pos="1701"/>
        </w:tabs>
        <w:ind w:left="1701" w:hanging="567"/>
      </w:pPr>
      <w:rPr>
        <w:rFonts w:ascii="Arial" w:hAnsi="Arial" w:hint="default"/>
        <w:b w:val="0"/>
        <w:i w:val="0"/>
        <w:color w:val="auto"/>
      </w:rPr>
    </w:lvl>
  </w:abstractNum>
  <w:abstractNum w:abstractNumId="1" w15:restartNumberingAfterBreak="0">
    <w:nsid w:val="66870810"/>
    <w:multiLevelType w:val="singleLevel"/>
    <w:tmpl w:val="0F8A7E2A"/>
    <w:lvl w:ilvl="0">
      <w:start w:val="1"/>
      <w:numFmt w:val="lowerLetter"/>
      <w:lvlText w:val="(%1)"/>
      <w:lvlJc w:val="left"/>
      <w:pPr>
        <w:tabs>
          <w:tab w:val="num" w:pos="2160"/>
        </w:tabs>
        <w:ind w:left="2160" w:hanging="720"/>
      </w:pPr>
      <w:rPr>
        <w:rFonts w:hint="default"/>
      </w:rPr>
    </w:lvl>
  </w:abstractNum>
  <w:num w:numId="1" w16cid:durableId="1126894948">
    <w:abstractNumId w:val="1"/>
    <w:lvlOverride w:ilvl="0">
      <w:startOverride w:val="1"/>
    </w:lvlOverride>
  </w:num>
  <w:num w:numId="2" w16cid:durableId="107354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7C"/>
    <w:rsid w:val="0001275C"/>
    <w:rsid w:val="000379C3"/>
    <w:rsid w:val="00050507"/>
    <w:rsid w:val="000522A6"/>
    <w:rsid w:val="00053317"/>
    <w:rsid w:val="000573E7"/>
    <w:rsid w:val="00067133"/>
    <w:rsid w:val="00071612"/>
    <w:rsid w:val="00085331"/>
    <w:rsid w:val="00087AD3"/>
    <w:rsid w:val="00097B84"/>
    <w:rsid w:val="000A15CA"/>
    <w:rsid w:val="000C418E"/>
    <w:rsid w:val="000D15B0"/>
    <w:rsid w:val="000D3E11"/>
    <w:rsid w:val="000E230F"/>
    <w:rsid w:val="000E5D14"/>
    <w:rsid w:val="001068A3"/>
    <w:rsid w:val="00106A51"/>
    <w:rsid w:val="0011317C"/>
    <w:rsid w:val="00113CE1"/>
    <w:rsid w:val="00122F05"/>
    <w:rsid w:val="00124D08"/>
    <w:rsid w:val="00131BA1"/>
    <w:rsid w:val="00156ED6"/>
    <w:rsid w:val="00181A1E"/>
    <w:rsid w:val="00185062"/>
    <w:rsid w:val="00185B6A"/>
    <w:rsid w:val="001A6367"/>
    <w:rsid w:val="001C182F"/>
    <w:rsid w:val="001D3390"/>
    <w:rsid w:val="001D61FD"/>
    <w:rsid w:val="001F353D"/>
    <w:rsid w:val="001F7237"/>
    <w:rsid w:val="002024F6"/>
    <w:rsid w:val="00253DB4"/>
    <w:rsid w:val="0027619B"/>
    <w:rsid w:val="00282984"/>
    <w:rsid w:val="002878E8"/>
    <w:rsid w:val="002A27A6"/>
    <w:rsid w:val="002F7125"/>
    <w:rsid w:val="00331866"/>
    <w:rsid w:val="00332EE8"/>
    <w:rsid w:val="00340823"/>
    <w:rsid w:val="003536B2"/>
    <w:rsid w:val="003724E7"/>
    <w:rsid w:val="00393A9B"/>
    <w:rsid w:val="00393CCA"/>
    <w:rsid w:val="003A7A28"/>
    <w:rsid w:val="003C41BA"/>
    <w:rsid w:val="003E4F4F"/>
    <w:rsid w:val="00422BA5"/>
    <w:rsid w:val="00435239"/>
    <w:rsid w:val="0043567A"/>
    <w:rsid w:val="00450CF1"/>
    <w:rsid w:val="00456027"/>
    <w:rsid w:val="00466B4A"/>
    <w:rsid w:val="00472D73"/>
    <w:rsid w:val="0048204B"/>
    <w:rsid w:val="00493337"/>
    <w:rsid w:val="00493E3D"/>
    <w:rsid w:val="004B3C8A"/>
    <w:rsid w:val="004C2EBD"/>
    <w:rsid w:val="004D4E8B"/>
    <w:rsid w:val="004D4F7D"/>
    <w:rsid w:val="004D5F3D"/>
    <w:rsid w:val="004E1DDE"/>
    <w:rsid w:val="004E41BD"/>
    <w:rsid w:val="004F425B"/>
    <w:rsid w:val="00521FF8"/>
    <w:rsid w:val="0053475D"/>
    <w:rsid w:val="005543DC"/>
    <w:rsid w:val="00560701"/>
    <w:rsid w:val="005A0850"/>
    <w:rsid w:val="005C2767"/>
    <w:rsid w:val="005C32E7"/>
    <w:rsid w:val="005D5849"/>
    <w:rsid w:val="005F36BE"/>
    <w:rsid w:val="00624214"/>
    <w:rsid w:val="006272D9"/>
    <w:rsid w:val="00636726"/>
    <w:rsid w:val="00643EF3"/>
    <w:rsid w:val="00646D29"/>
    <w:rsid w:val="00651732"/>
    <w:rsid w:val="00653D8A"/>
    <w:rsid w:val="00655B87"/>
    <w:rsid w:val="006669EC"/>
    <w:rsid w:val="00681037"/>
    <w:rsid w:val="0068128E"/>
    <w:rsid w:val="00685D2E"/>
    <w:rsid w:val="0069498A"/>
    <w:rsid w:val="00704B41"/>
    <w:rsid w:val="00711F6D"/>
    <w:rsid w:val="00717685"/>
    <w:rsid w:val="00717A0F"/>
    <w:rsid w:val="00732BD7"/>
    <w:rsid w:val="00733E76"/>
    <w:rsid w:val="00737A4D"/>
    <w:rsid w:val="00742376"/>
    <w:rsid w:val="00786573"/>
    <w:rsid w:val="007C7A44"/>
    <w:rsid w:val="007D19FF"/>
    <w:rsid w:val="007D3446"/>
    <w:rsid w:val="008104C8"/>
    <w:rsid w:val="00812AF5"/>
    <w:rsid w:val="00814560"/>
    <w:rsid w:val="00822D02"/>
    <w:rsid w:val="008248E7"/>
    <w:rsid w:val="008309E1"/>
    <w:rsid w:val="0083193A"/>
    <w:rsid w:val="00846FAB"/>
    <w:rsid w:val="00847D40"/>
    <w:rsid w:val="008875A3"/>
    <w:rsid w:val="008A09F8"/>
    <w:rsid w:val="008A12C3"/>
    <w:rsid w:val="008A3BD2"/>
    <w:rsid w:val="008A5E79"/>
    <w:rsid w:val="008B5C35"/>
    <w:rsid w:val="008E2C56"/>
    <w:rsid w:val="00913ABF"/>
    <w:rsid w:val="00914AD3"/>
    <w:rsid w:val="00922696"/>
    <w:rsid w:val="009236A2"/>
    <w:rsid w:val="00927553"/>
    <w:rsid w:val="00956C3A"/>
    <w:rsid w:val="009620C3"/>
    <w:rsid w:val="0099797E"/>
    <w:rsid w:val="00997B0F"/>
    <w:rsid w:val="009A1875"/>
    <w:rsid w:val="009A46FE"/>
    <w:rsid w:val="009B4642"/>
    <w:rsid w:val="009B7CBE"/>
    <w:rsid w:val="009C3EA4"/>
    <w:rsid w:val="009E19BD"/>
    <w:rsid w:val="009F64EE"/>
    <w:rsid w:val="009F6A63"/>
    <w:rsid w:val="00A0258F"/>
    <w:rsid w:val="00A338D8"/>
    <w:rsid w:val="00A36DD5"/>
    <w:rsid w:val="00A376B8"/>
    <w:rsid w:val="00A41CDE"/>
    <w:rsid w:val="00A42F94"/>
    <w:rsid w:val="00A520DE"/>
    <w:rsid w:val="00A53DE9"/>
    <w:rsid w:val="00A57829"/>
    <w:rsid w:val="00A66AAF"/>
    <w:rsid w:val="00A752B5"/>
    <w:rsid w:val="00A84505"/>
    <w:rsid w:val="00AA14A6"/>
    <w:rsid w:val="00AA57B6"/>
    <w:rsid w:val="00AD3692"/>
    <w:rsid w:val="00B00B9C"/>
    <w:rsid w:val="00B26A2B"/>
    <w:rsid w:val="00B32DC1"/>
    <w:rsid w:val="00B33FAC"/>
    <w:rsid w:val="00B35850"/>
    <w:rsid w:val="00B4309F"/>
    <w:rsid w:val="00B43911"/>
    <w:rsid w:val="00B55FAD"/>
    <w:rsid w:val="00B740B5"/>
    <w:rsid w:val="00B8562F"/>
    <w:rsid w:val="00B864BD"/>
    <w:rsid w:val="00B86DD2"/>
    <w:rsid w:val="00B96F96"/>
    <w:rsid w:val="00BD50EF"/>
    <w:rsid w:val="00BD5651"/>
    <w:rsid w:val="00BE4C05"/>
    <w:rsid w:val="00BF0B20"/>
    <w:rsid w:val="00BF3685"/>
    <w:rsid w:val="00BF5504"/>
    <w:rsid w:val="00C10886"/>
    <w:rsid w:val="00C12A8A"/>
    <w:rsid w:val="00C14AAE"/>
    <w:rsid w:val="00C23F8A"/>
    <w:rsid w:val="00C25F5F"/>
    <w:rsid w:val="00C3375C"/>
    <w:rsid w:val="00C34AFF"/>
    <w:rsid w:val="00C41EA5"/>
    <w:rsid w:val="00C43FFB"/>
    <w:rsid w:val="00C72142"/>
    <w:rsid w:val="00C83E74"/>
    <w:rsid w:val="00C904AD"/>
    <w:rsid w:val="00CB415E"/>
    <w:rsid w:val="00CC3425"/>
    <w:rsid w:val="00CC45F0"/>
    <w:rsid w:val="00CC6381"/>
    <w:rsid w:val="00CD21D8"/>
    <w:rsid w:val="00CE1662"/>
    <w:rsid w:val="00CE5156"/>
    <w:rsid w:val="00CE7A4F"/>
    <w:rsid w:val="00CF5AEC"/>
    <w:rsid w:val="00D045B5"/>
    <w:rsid w:val="00D252C2"/>
    <w:rsid w:val="00D373F8"/>
    <w:rsid w:val="00D516E5"/>
    <w:rsid w:val="00D92F41"/>
    <w:rsid w:val="00DB2D56"/>
    <w:rsid w:val="00DD0A1E"/>
    <w:rsid w:val="00DF0FA4"/>
    <w:rsid w:val="00E06ED3"/>
    <w:rsid w:val="00E22D79"/>
    <w:rsid w:val="00E325E3"/>
    <w:rsid w:val="00E3302E"/>
    <w:rsid w:val="00E53CA7"/>
    <w:rsid w:val="00E5448F"/>
    <w:rsid w:val="00E625D9"/>
    <w:rsid w:val="00E654AB"/>
    <w:rsid w:val="00E862B3"/>
    <w:rsid w:val="00EC1A9E"/>
    <w:rsid w:val="00EC23EB"/>
    <w:rsid w:val="00EE500E"/>
    <w:rsid w:val="00EF1B73"/>
    <w:rsid w:val="00F10B59"/>
    <w:rsid w:val="00F20211"/>
    <w:rsid w:val="00F23716"/>
    <w:rsid w:val="00F36F54"/>
    <w:rsid w:val="00F62318"/>
    <w:rsid w:val="00F903CB"/>
    <w:rsid w:val="00F90EAE"/>
    <w:rsid w:val="00F91CF6"/>
    <w:rsid w:val="00FA3E0F"/>
    <w:rsid w:val="00FD5175"/>
    <w:rsid w:val="00FE2083"/>
    <w:rsid w:val="00FE3C69"/>
    <w:rsid w:val="00FE5A58"/>
    <w:rsid w:val="00FF7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4AAB"/>
  <w15:docId w15:val="{4F0D95C2-DF2B-4429-86AB-EC0FCE85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FF8"/>
  </w:style>
  <w:style w:type="paragraph" w:styleId="Footer">
    <w:name w:val="footer"/>
    <w:basedOn w:val="Normal"/>
    <w:link w:val="FooterChar"/>
    <w:uiPriority w:val="99"/>
    <w:unhideWhenUsed/>
    <w:rsid w:val="00521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FF8"/>
  </w:style>
  <w:style w:type="paragraph" w:styleId="ListParagraph">
    <w:name w:val="List Paragraph"/>
    <w:basedOn w:val="Normal"/>
    <w:uiPriority w:val="34"/>
    <w:qFormat/>
    <w:rsid w:val="00AD3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7B0D7B0063B646B49E7B298F241C5C" ma:contentTypeVersion="10" ma:contentTypeDescription="Create a new document." ma:contentTypeScope="" ma:versionID="5ac9e665f901354f44b77c0ad0ff56e0">
  <xsd:schema xmlns:xsd="http://www.w3.org/2001/XMLSchema" xmlns:xs="http://www.w3.org/2001/XMLSchema" xmlns:p="http://schemas.microsoft.com/office/2006/metadata/properties" xmlns:ns3="d5f9f1f5-3c38-4463-bef9-6193a269f782" targetNamespace="http://schemas.microsoft.com/office/2006/metadata/properties" ma:root="true" ma:fieldsID="523084801169f96e85aa462bd557032c" ns3:_="">
    <xsd:import namespace="d5f9f1f5-3c38-4463-bef9-6193a269f7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9f1f5-3c38-4463-bef9-6193a269f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C0DD0-5B2F-40EB-A21B-54E50067F440}">
  <ds:schemaRefs>
    <ds:schemaRef ds:uri="http://schemas.microsoft.com/sharepoint/v3/contenttype/forms"/>
  </ds:schemaRefs>
</ds:datastoreItem>
</file>

<file path=customXml/itemProps2.xml><?xml version="1.0" encoding="utf-8"?>
<ds:datastoreItem xmlns:ds="http://schemas.openxmlformats.org/officeDocument/2006/customXml" ds:itemID="{FFE49F80-AC51-4406-B629-91DE0EE31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F88547-CF22-4708-802E-5D55E919491A}">
  <ds:schemaRefs>
    <ds:schemaRef ds:uri="http://schemas.openxmlformats.org/officeDocument/2006/bibliography"/>
  </ds:schemaRefs>
</ds:datastoreItem>
</file>

<file path=customXml/itemProps4.xml><?xml version="1.0" encoding="utf-8"?>
<ds:datastoreItem xmlns:ds="http://schemas.openxmlformats.org/officeDocument/2006/customXml" ds:itemID="{7F22DA58-3FCD-4507-A22C-2888CDB18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9f1f5-3c38-4463-bef9-6193a269f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IBC</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Newsham</dc:creator>
  <cp:lastModifiedBy>Michael Newsham</cp:lastModifiedBy>
  <cp:revision>5</cp:revision>
  <dcterms:created xsi:type="dcterms:W3CDTF">2026-03-17T11:34:00Z</dcterms:created>
  <dcterms:modified xsi:type="dcterms:W3CDTF">2026-05-13T19:43:00Z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0x0101004F7B0D7B0063B646B49E7B298F241C5C</vt:lpwstr>
  </property>
</Properties>
</file>